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66738" w:rsidRDefault="006C241C">
      <w:pPr>
        <w:pBdr>
          <w:top w:val="nil"/>
          <w:left w:val="nil"/>
          <w:bottom w:val="nil"/>
          <w:right w:val="nil"/>
          <w:between w:val="nil"/>
        </w:pBdr>
        <w:spacing w:before="0"/>
        <w:rPr>
          <w:b/>
          <w:color w:val="0000FF"/>
          <w:sz w:val="40"/>
          <w:szCs w:val="40"/>
        </w:rPr>
      </w:pPr>
      <w:bookmarkStart w:id="0" w:name="_GoBack"/>
      <w:bookmarkEnd w:id="0"/>
      <w:r>
        <w:rPr>
          <w:b/>
          <w:color w:val="0000FF"/>
          <w:sz w:val="40"/>
          <w:szCs w:val="40"/>
        </w:rPr>
        <w:t>DeKalb County Technology Center</w:t>
      </w:r>
    </w:p>
    <w:p w:rsidR="00B66738" w:rsidRDefault="006C241C">
      <w:pPr>
        <w:pStyle w:val="Title"/>
        <w:pBdr>
          <w:top w:val="nil"/>
          <w:left w:val="nil"/>
          <w:bottom w:val="nil"/>
          <w:right w:val="nil"/>
          <w:between w:val="nil"/>
        </w:pBdr>
        <w:rPr>
          <w:color w:val="76A5AF"/>
          <w:sz w:val="48"/>
          <w:szCs w:val="48"/>
        </w:rPr>
      </w:pPr>
      <w:bookmarkStart w:id="1" w:name="_6jynaot9cbnq" w:colFirst="0" w:colLast="0"/>
      <w:bookmarkEnd w:id="1"/>
      <w:r>
        <w:rPr>
          <w:color w:val="76A5AF"/>
          <w:sz w:val="48"/>
          <w:szCs w:val="48"/>
        </w:rPr>
        <w:t>School Counselor Newsletter</w:t>
      </w:r>
    </w:p>
    <w:p w:rsidR="00B66738" w:rsidRDefault="006C241C">
      <w:pPr>
        <w:pStyle w:val="Subtitle"/>
        <w:pBdr>
          <w:top w:val="nil"/>
          <w:left w:val="nil"/>
          <w:bottom w:val="nil"/>
          <w:right w:val="nil"/>
          <w:between w:val="nil"/>
        </w:pBdr>
        <w:rPr>
          <w:color w:val="0B5394"/>
        </w:rPr>
      </w:pPr>
      <w:bookmarkStart w:id="2" w:name="_ejs5j0ti42qx" w:colFirst="0" w:colLast="0"/>
      <w:bookmarkEnd w:id="2"/>
      <w:r>
        <w:rPr>
          <w:color w:val="0B5394"/>
        </w:rPr>
        <w:t>Winter 2018-2019</w:t>
      </w:r>
    </w:p>
    <w:p w:rsidR="00B66738" w:rsidRDefault="006C241C">
      <w:pPr>
        <w:pBdr>
          <w:top w:val="nil"/>
          <w:left w:val="nil"/>
          <w:bottom w:val="nil"/>
          <w:right w:val="nil"/>
          <w:between w:val="nil"/>
        </w:pBdr>
      </w:pPr>
      <w:r>
        <w:pict>
          <v:rect id="_x0000_i1025" style="width:0;height:1.5pt" o:hralign="center" o:hrstd="t" o:hr="t" fillcolor="#a0a0a0" stroked="f"/>
        </w:pict>
      </w:r>
    </w:p>
    <w:p w:rsidR="00B66738" w:rsidRDefault="006C241C">
      <w:pPr>
        <w:pBdr>
          <w:top w:val="nil"/>
          <w:left w:val="nil"/>
          <w:bottom w:val="nil"/>
          <w:right w:val="nil"/>
          <w:between w:val="nil"/>
        </w:pBdr>
      </w:pPr>
      <w:r>
        <w:rPr>
          <w:noProof/>
          <w:lang w:val="en-US"/>
        </w:rPr>
        <w:drawing>
          <wp:inline distT="114300" distB="114300" distL="114300" distR="114300">
            <wp:extent cx="5724525" cy="1439862"/>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5724525" cy="1439862"/>
                    </a:xfrm>
                    <a:prstGeom prst="rect">
                      <a:avLst/>
                    </a:prstGeom>
                    <a:ln/>
                  </pic:spPr>
                </pic:pic>
              </a:graphicData>
            </a:graphic>
          </wp:inline>
        </w:drawing>
      </w:r>
    </w:p>
    <w:p w:rsidR="00B66738" w:rsidRDefault="006C241C">
      <w:pPr>
        <w:pStyle w:val="Heading1"/>
        <w:pBdr>
          <w:top w:val="nil"/>
          <w:left w:val="nil"/>
          <w:bottom w:val="nil"/>
          <w:right w:val="nil"/>
          <w:between w:val="nil"/>
        </w:pBdr>
        <w:rPr>
          <w:color w:val="274E13"/>
        </w:rPr>
      </w:pPr>
      <w:bookmarkStart w:id="3" w:name="_43kkrvezc1h0" w:colFirst="0" w:colLast="0"/>
      <w:bookmarkEnd w:id="3"/>
      <w:r>
        <w:rPr>
          <w:color w:val="274E13"/>
        </w:rPr>
        <w:t xml:space="preserve">Important </w:t>
      </w:r>
      <w:proofErr w:type="gramStart"/>
      <w:r>
        <w:rPr>
          <w:color w:val="274E13"/>
        </w:rPr>
        <w:t>Winter</w:t>
      </w:r>
      <w:proofErr w:type="gramEnd"/>
      <w:r>
        <w:rPr>
          <w:color w:val="274E13"/>
        </w:rPr>
        <w:t xml:space="preserve"> dates:</w:t>
      </w:r>
    </w:p>
    <w:p w:rsidR="00B66738" w:rsidRDefault="006C241C">
      <w:pPr>
        <w:spacing w:line="240" w:lineRule="auto"/>
        <w:rPr>
          <w:color w:val="980000"/>
          <w:sz w:val="20"/>
          <w:szCs w:val="20"/>
        </w:rPr>
      </w:pPr>
      <w:r>
        <w:rPr>
          <w:color w:val="980000"/>
          <w:sz w:val="20"/>
          <w:szCs w:val="20"/>
        </w:rPr>
        <w:t xml:space="preserve">12/18/2018- Last day before </w:t>
      </w:r>
      <w:proofErr w:type="gramStart"/>
      <w:r>
        <w:rPr>
          <w:color w:val="980000"/>
          <w:sz w:val="20"/>
          <w:szCs w:val="20"/>
        </w:rPr>
        <w:t>Winter</w:t>
      </w:r>
      <w:proofErr w:type="gramEnd"/>
      <w:r>
        <w:rPr>
          <w:color w:val="980000"/>
          <w:sz w:val="20"/>
          <w:szCs w:val="20"/>
        </w:rPr>
        <w:t xml:space="preserve"> break</w:t>
      </w:r>
    </w:p>
    <w:p w:rsidR="00B66738" w:rsidRDefault="006C241C">
      <w:pPr>
        <w:spacing w:line="240" w:lineRule="auto"/>
        <w:rPr>
          <w:color w:val="85200C"/>
          <w:sz w:val="20"/>
          <w:szCs w:val="20"/>
        </w:rPr>
      </w:pPr>
      <w:r>
        <w:rPr>
          <w:color w:val="85200C"/>
          <w:sz w:val="20"/>
          <w:szCs w:val="20"/>
        </w:rPr>
        <w:t xml:space="preserve">12/25/2018- Christmas Day     </w:t>
      </w:r>
      <w:r>
        <w:rPr>
          <w:noProof/>
          <w:color w:val="85200C"/>
          <w:sz w:val="20"/>
          <w:szCs w:val="20"/>
          <w:lang w:val="en-US"/>
        </w:rPr>
        <w:drawing>
          <wp:inline distT="114300" distB="114300" distL="114300" distR="114300">
            <wp:extent cx="838200" cy="271463"/>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838200" cy="271463"/>
                    </a:xfrm>
                    <a:prstGeom prst="rect">
                      <a:avLst/>
                    </a:prstGeom>
                    <a:ln/>
                  </pic:spPr>
                </pic:pic>
              </a:graphicData>
            </a:graphic>
          </wp:inline>
        </w:drawing>
      </w:r>
      <w:r>
        <w:rPr>
          <w:color w:val="85200C"/>
          <w:sz w:val="20"/>
          <w:szCs w:val="20"/>
        </w:rPr>
        <w:t xml:space="preserve"> </w:t>
      </w:r>
    </w:p>
    <w:p w:rsidR="00B66738" w:rsidRDefault="006C241C">
      <w:pPr>
        <w:spacing w:line="240" w:lineRule="auto"/>
        <w:rPr>
          <w:color w:val="85200C"/>
          <w:sz w:val="20"/>
          <w:szCs w:val="20"/>
        </w:rPr>
      </w:pPr>
      <w:r>
        <w:rPr>
          <w:color w:val="85200C"/>
          <w:sz w:val="20"/>
          <w:szCs w:val="20"/>
        </w:rPr>
        <w:t xml:space="preserve">1/1/2019 - New </w:t>
      </w:r>
      <w:proofErr w:type="spellStart"/>
      <w:r>
        <w:rPr>
          <w:color w:val="85200C"/>
          <w:sz w:val="20"/>
          <w:szCs w:val="20"/>
        </w:rPr>
        <w:t>Years</w:t>
      </w:r>
      <w:proofErr w:type="spellEnd"/>
      <w:r>
        <w:rPr>
          <w:color w:val="85200C"/>
          <w:sz w:val="20"/>
          <w:szCs w:val="20"/>
        </w:rPr>
        <w:t xml:space="preserve"> Day </w:t>
      </w:r>
      <w:r>
        <w:rPr>
          <w:noProof/>
          <w:color w:val="85200C"/>
          <w:sz w:val="20"/>
          <w:szCs w:val="20"/>
          <w:lang w:val="en-US"/>
        </w:rPr>
        <w:drawing>
          <wp:inline distT="114300" distB="114300" distL="114300" distR="114300">
            <wp:extent cx="962212" cy="255588"/>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962212" cy="255588"/>
                    </a:xfrm>
                    <a:prstGeom prst="rect">
                      <a:avLst/>
                    </a:prstGeom>
                    <a:ln/>
                  </pic:spPr>
                </pic:pic>
              </a:graphicData>
            </a:graphic>
          </wp:inline>
        </w:drawing>
      </w:r>
    </w:p>
    <w:p w:rsidR="00B66738" w:rsidRDefault="006C241C">
      <w:pPr>
        <w:spacing w:line="240" w:lineRule="auto"/>
        <w:rPr>
          <w:color w:val="85200C"/>
          <w:sz w:val="20"/>
          <w:szCs w:val="20"/>
        </w:rPr>
      </w:pPr>
      <w:r>
        <w:rPr>
          <w:color w:val="85200C"/>
          <w:sz w:val="20"/>
          <w:szCs w:val="20"/>
        </w:rPr>
        <w:t>1/7/2019- 1st day of school 2nd semester</w:t>
      </w:r>
    </w:p>
    <w:p w:rsidR="00B66738" w:rsidRDefault="006C241C">
      <w:pPr>
        <w:spacing w:line="240" w:lineRule="auto"/>
        <w:rPr>
          <w:color w:val="85200C"/>
          <w:sz w:val="20"/>
          <w:szCs w:val="20"/>
        </w:rPr>
      </w:pPr>
      <w:r>
        <w:rPr>
          <w:color w:val="85200C"/>
          <w:sz w:val="20"/>
          <w:szCs w:val="20"/>
        </w:rPr>
        <w:t>1/21/2019 - MLK day, school out</w:t>
      </w:r>
    </w:p>
    <w:p w:rsidR="00B66738" w:rsidRDefault="006C241C">
      <w:pPr>
        <w:spacing w:line="240" w:lineRule="auto"/>
        <w:rPr>
          <w:color w:val="85200C"/>
          <w:sz w:val="20"/>
          <w:szCs w:val="20"/>
        </w:rPr>
      </w:pPr>
      <w:r>
        <w:rPr>
          <w:color w:val="85200C"/>
          <w:sz w:val="20"/>
          <w:szCs w:val="20"/>
        </w:rPr>
        <w:t>1/25/2019- NACC scholarship application due</w:t>
      </w:r>
    </w:p>
    <w:p w:rsidR="00B66738" w:rsidRDefault="006C241C">
      <w:pPr>
        <w:spacing w:line="240" w:lineRule="auto"/>
        <w:rPr>
          <w:color w:val="85200C"/>
          <w:sz w:val="20"/>
          <w:szCs w:val="20"/>
        </w:rPr>
      </w:pPr>
      <w:r>
        <w:rPr>
          <w:color w:val="85200C"/>
          <w:sz w:val="20"/>
          <w:szCs w:val="20"/>
        </w:rPr>
        <w:t>2/7/2019- SMEC tech student scholarship due</w:t>
      </w:r>
    </w:p>
    <w:p w:rsidR="00B66738" w:rsidRDefault="006C241C">
      <w:pPr>
        <w:spacing w:line="240" w:lineRule="auto"/>
        <w:rPr>
          <w:color w:val="85200C"/>
          <w:sz w:val="20"/>
          <w:szCs w:val="20"/>
        </w:rPr>
      </w:pPr>
      <w:r>
        <w:rPr>
          <w:color w:val="85200C"/>
          <w:sz w:val="20"/>
          <w:szCs w:val="20"/>
        </w:rPr>
        <w:t xml:space="preserve">2/14/2019 - Valentine’s Day </w:t>
      </w:r>
      <w:r>
        <w:rPr>
          <w:noProof/>
          <w:color w:val="85200C"/>
          <w:sz w:val="20"/>
          <w:szCs w:val="20"/>
          <w:lang w:val="en-US"/>
        </w:rPr>
        <w:drawing>
          <wp:inline distT="114300" distB="114300" distL="114300" distR="114300">
            <wp:extent cx="447675" cy="2079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47675" cy="207963"/>
                    </a:xfrm>
                    <a:prstGeom prst="rect">
                      <a:avLst/>
                    </a:prstGeom>
                    <a:ln/>
                  </pic:spPr>
                </pic:pic>
              </a:graphicData>
            </a:graphic>
          </wp:inline>
        </w:drawing>
      </w:r>
    </w:p>
    <w:p w:rsidR="00B66738" w:rsidRDefault="006C241C">
      <w:pPr>
        <w:spacing w:line="240" w:lineRule="auto"/>
        <w:rPr>
          <w:color w:val="85200C"/>
          <w:sz w:val="20"/>
          <w:szCs w:val="20"/>
        </w:rPr>
      </w:pPr>
      <w:r>
        <w:rPr>
          <w:color w:val="85200C"/>
          <w:sz w:val="20"/>
          <w:szCs w:val="20"/>
        </w:rPr>
        <w:t xml:space="preserve">2/18.2019- Presidents Day- </w:t>
      </w:r>
      <w:proofErr w:type="gramStart"/>
      <w:r>
        <w:rPr>
          <w:color w:val="85200C"/>
          <w:sz w:val="20"/>
          <w:szCs w:val="20"/>
        </w:rPr>
        <w:t>school</w:t>
      </w:r>
      <w:proofErr w:type="gramEnd"/>
      <w:r>
        <w:rPr>
          <w:color w:val="85200C"/>
          <w:sz w:val="20"/>
          <w:szCs w:val="20"/>
        </w:rPr>
        <w:t xml:space="preserve"> out</w:t>
      </w:r>
    </w:p>
    <w:p w:rsidR="00B66738" w:rsidRDefault="006C241C">
      <w:pPr>
        <w:spacing w:line="240" w:lineRule="auto"/>
        <w:rPr>
          <w:color w:val="85200C"/>
          <w:sz w:val="20"/>
          <w:szCs w:val="20"/>
        </w:rPr>
      </w:pPr>
      <w:r>
        <w:rPr>
          <w:color w:val="85200C"/>
          <w:sz w:val="20"/>
          <w:szCs w:val="20"/>
        </w:rPr>
        <w:t xml:space="preserve">                                                                    </w:t>
      </w:r>
      <w:r>
        <w:rPr>
          <w:color w:val="85200C"/>
          <w:sz w:val="20"/>
          <w:szCs w:val="20"/>
        </w:rPr>
        <w:t xml:space="preserve">                                         </w:t>
      </w:r>
    </w:p>
    <w:p w:rsidR="00B66738" w:rsidRDefault="00B66738">
      <w:pPr>
        <w:spacing w:line="240" w:lineRule="auto"/>
        <w:rPr>
          <w:color w:val="85200C"/>
          <w:sz w:val="20"/>
          <w:szCs w:val="20"/>
        </w:rPr>
      </w:pPr>
    </w:p>
    <w:p w:rsidR="00B66738" w:rsidRDefault="006C241C">
      <w:pPr>
        <w:rPr>
          <w:color w:val="85200C"/>
        </w:rPr>
      </w:pPr>
      <w:r>
        <w:rPr>
          <w:color w:val="85200C"/>
        </w:rPr>
        <w:lastRenderedPageBreak/>
        <w:t xml:space="preserve"> </w:t>
      </w:r>
    </w:p>
    <w:p w:rsidR="00B66738" w:rsidRDefault="006C241C">
      <w:pPr>
        <w:rPr>
          <w:rFonts w:ascii="Comic Sans MS" w:eastAsia="Comic Sans MS" w:hAnsi="Comic Sans MS" w:cs="Comic Sans MS"/>
          <w:color w:val="3C78D8"/>
          <w:sz w:val="24"/>
          <w:szCs w:val="24"/>
        </w:rPr>
      </w:pPr>
      <w:r>
        <w:rPr>
          <w:rFonts w:ascii="Comic Sans MS" w:eastAsia="Comic Sans MS" w:hAnsi="Comic Sans MS" w:cs="Comic Sans MS"/>
          <w:color w:val="3C78D8"/>
          <w:sz w:val="24"/>
          <w:szCs w:val="24"/>
        </w:rPr>
        <w:t xml:space="preserve">Cold weather has arrived and so have college admissions and scholarship deadlines!  Be sure to check the websites of the colleges of your choice to be sure not to miss important deadlines.  Students planning to attend Northeast in the </w:t>
      </w:r>
      <w:proofErr w:type="gramStart"/>
      <w:r>
        <w:rPr>
          <w:rFonts w:ascii="Comic Sans MS" w:eastAsia="Comic Sans MS" w:hAnsi="Comic Sans MS" w:cs="Comic Sans MS"/>
          <w:color w:val="3C78D8"/>
          <w:sz w:val="24"/>
          <w:szCs w:val="24"/>
        </w:rPr>
        <w:t>Fall</w:t>
      </w:r>
      <w:proofErr w:type="gramEnd"/>
      <w:r>
        <w:rPr>
          <w:rFonts w:ascii="Comic Sans MS" w:eastAsia="Comic Sans MS" w:hAnsi="Comic Sans MS" w:cs="Comic Sans MS"/>
          <w:color w:val="3C78D8"/>
          <w:sz w:val="24"/>
          <w:szCs w:val="24"/>
        </w:rPr>
        <w:t xml:space="preserve"> should be sure t</w:t>
      </w:r>
      <w:r>
        <w:rPr>
          <w:rFonts w:ascii="Comic Sans MS" w:eastAsia="Comic Sans MS" w:hAnsi="Comic Sans MS" w:cs="Comic Sans MS"/>
          <w:color w:val="3C78D8"/>
          <w:sz w:val="24"/>
          <w:szCs w:val="24"/>
        </w:rPr>
        <w:t xml:space="preserve">o complete the online scholarship application by 4:00 pm on January 25th.  Also, remember if you are a dual enrollment student you will still have to fill out an application for admission to Northeast for </w:t>
      </w:r>
      <w:proofErr w:type="gramStart"/>
      <w:r>
        <w:rPr>
          <w:rFonts w:ascii="Comic Sans MS" w:eastAsia="Comic Sans MS" w:hAnsi="Comic Sans MS" w:cs="Comic Sans MS"/>
          <w:color w:val="3C78D8"/>
          <w:sz w:val="24"/>
          <w:szCs w:val="24"/>
        </w:rPr>
        <w:t>Fall</w:t>
      </w:r>
      <w:proofErr w:type="gramEnd"/>
      <w:r>
        <w:rPr>
          <w:rFonts w:ascii="Comic Sans MS" w:eastAsia="Comic Sans MS" w:hAnsi="Comic Sans MS" w:cs="Comic Sans MS"/>
          <w:color w:val="3C78D8"/>
          <w:sz w:val="24"/>
          <w:szCs w:val="24"/>
        </w:rPr>
        <w:t xml:space="preserve"> 2019.  Seniors who have high GPAs should not m</w:t>
      </w:r>
      <w:r>
        <w:rPr>
          <w:rFonts w:ascii="Comic Sans MS" w:eastAsia="Comic Sans MS" w:hAnsi="Comic Sans MS" w:cs="Comic Sans MS"/>
          <w:color w:val="3C78D8"/>
          <w:sz w:val="24"/>
          <w:szCs w:val="24"/>
        </w:rPr>
        <w:t>iss the opportunity to compete for a $1000 scholarship from SMEC that will be given to a Tech school student.  Applications are in the Counselor’s office, deadline is Feb. 1</w:t>
      </w:r>
      <w:proofErr w:type="gramStart"/>
      <w:r>
        <w:rPr>
          <w:rFonts w:ascii="Comic Sans MS" w:eastAsia="Comic Sans MS" w:hAnsi="Comic Sans MS" w:cs="Comic Sans MS"/>
          <w:color w:val="3C78D8"/>
          <w:sz w:val="24"/>
          <w:szCs w:val="24"/>
        </w:rPr>
        <w:t>,2019</w:t>
      </w:r>
      <w:proofErr w:type="gramEnd"/>
      <w:r>
        <w:rPr>
          <w:rFonts w:ascii="Comic Sans MS" w:eastAsia="Comic Sans MS" w:hAnsi="Comic Sans MS" w:cs="Comic Sans MS"/>
          <w:color w:val="3C78D8"/>
          <w:sz w:val="24"/>
          <w:szCs w:val="24"/>
        </w:rPr>
        <w:t xml:space="preserve">.  </w:t>
      </w:r>
      <w:r>
        <w:rPr>
          <w:noProof/>
          <w:lang w:val="en-US"/>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146050</wp:posOffset>
            </wp:positionV>
            <wp:extent cx="3014663" cy="2009775"/>
            <wp:effectExtent l="0" t="0" r="0" b="0"/>
            <wp:wrapSquare wrapText="bothSides" distT="114300" distB="114300" distL="114300" distR="11430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3014663" cy="2009775"/>
                    </a:xfrm>
                    <a:prstGeom prst="rect">
                      <a:avLst/>
                    </a:prstGeom>
                    <a:ln/>
                  </pic:spPr>
                </pic:pic>
              </a:graphicData>
            </a:graphic>
          </wp:anchor>
        </w:drawing>
      </w:r>
    </w:p>
    <w:p w:rsidR="00B66738" w:rsidRDefault="006C241C">
      <w:pPr>
        <w:rPr>
          <w:rFonts w:ascii="Comic Sans MS" w:eastAsia="Comic Sans MS" w:hAnsi="Comic Sans MS" w:cs="Comic Sans MS"/>
          <w:color w:val="3C78D8"/>
          <w:sz w:val="24"/>
          <w:szCs w:val="24"/>
        </w:rPr>
      </w:pPr>
      <w:r>
        <w:rPr>
          <w:rFonts w:ascii="Comic Sans MS" w:eastAsia="Comic Sans MS" w:hAnsi="Comic Sans MS" w:cs="Comic Sans MS"/>
          <w:color w:val="3C78D8"/>
          <w:sz w:val="24"/>
          <w:szCs w:val="24"/>
        </w:rPr>
        <w:t>Here’s hoping everyone has a wonderful holiday season and that 2019 is yo</w:t>
      </w:r>
      <w:r>
        <w:rPr>
          <w:rFonts w:ascii="Comic Sans MS" w:eastAsia="Comic Sans MS" w:hAnsi="Comic Sans MS" w:cs="Comic Sans MS"/>
          <w:color w:val="3C78D8"/>
          <w:sz w:val="24"/>
          <w:szCs w:val="24"/>
        </w:rPr>
        <w:t xml:space="preserve">ur best year ever!! </w:t>
      </w:r>
      <w:r>
        <w:rPr>
          <w:rFonts w:ascii="Comic Sans MS" w:eastAsia="Comic Sans MS" w:hAnsi="Comic Sans MS" w:cs="Comic Sans MS"/>
          <w:noProof/>
          <w:color w:val="3C78D8"/>
          <w:sz w:val="24"/>
          <w:szCs w:val="24"/>
          <w:lang w:val="en-US"/>
        </w:rPr>
        <w:drawing>
          <wp:inline distT="114300" distB="114300" distL="114300" distR="114300">
            <wp:extent cx="302062" cy="28098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02062" cy="280988"/>
                    </a:xfrm>
                    <a:prstGeom prst="rect">
                      <a:avLst/>
                    </a:prstGeom>
                    <a:ln/>
                  </pic:spPr>
                </pic:pic>
              </a:graphicData>
            </a:graphic>
          </wp:inline>
        </w:drawing>
      </w:r>
      <w:r>
        <w:rPr>
          <w:rFonts w:ascii="Comic Sans MS" w:eastAsia="Comic Sans MS" w:hAnsi="Comic Sans MS" w:cs="Comic Sans MS"/>
          <w:color w:val="3C78D8"/>
          <w:sz w:val="24"/>
          <w:szCs w:val="24"/>
        </w:rPr>
        <w:t xml:space="preserve"> </w:t>
      </w:r>
    </w:p>
    <w:p w:rsidR="00B66738" w:rsidRDefault="006C241C">
      <w:pPr>
        <w:rPr>
          <w:rFonts w:ascii="Comic Sans MS" w:eastAsia="Comic Sans MS" w:hAnsi="Comic Sans MS" w:cs="Comic Sans MS"/>
          <w:color w:val="073763"/>
          <w:sz w:val="24"/>
          <w:szCs w:val="24"/>
        </w:rPr>
      </w:pPr>
      <w:r>
        <w:rPr>
          <w:rFonts w:ascii="Comic Sans MS" w:eastAsia="Comic Sans MS" w:hAnsi="Comic Sans MS" w:cs="Comic Sans MS"/>
          <w:color w:val="073763"/>
          <w:sz w:val="24"/>
          <w:szCs w:val="24"/>
        </w:rPr>
        <w:t>Kristi Mitchell, Career Tech Counselor, DeKalb County Technology Center</w:t>
      </w:r>
    </w:p>
    <w:p w:rsidR="00B66738" w:rsidRDefault="006C241C">
      <w:pPr>
        <w:rPr>
          <w:rFonts w:ascii="Comic Sans MS" w:eastAsia="Comic Sans MS" w:hAnsi="Comic Sans MS" w:cs="Comic Sans MS"/>
          <w:color w:val="073763"/>
          <w:sz w:val="24"/>
          <w:szCs w:val="24"/>
        </w:rPr>
      </w:pPr>
      <w:r>
        <w:rPr>
          <w:rFonts w:ascii="Comic Sans MS" w:eastAsia="Comic Sans MS" w:hAnsi="Comic Sans MS" w:cs="Comic Sans MS"/>
          <w:color w:val="073763"/>
          <w:sz w:val="24"/>
          <w:szCs w:val="24"/>
        </w:rPr>
        <w:t>David Holt &amp; Jessica Blalock, DeKalb County Career Coaches</w:t>
      </w:r>
    </w:p>
    <w:p w:rsidR="00B66738" w:rsidRDefault="00B66738">
      <w:pPr>
        <w:rPr>
          <w:rFonts w:ascii="Comic Sans MS" w:eastAsia="Comic Sans MS" w:hAnsi="Comic Sans MS" w:cs="Comic Sans MS"/>
          <w:color w:val="5B0F00"/>
          <w:sz w:val="24"/>
          <w:szCs w:val="24"/>
        </w:rPr>
      </w:pPr>
    </w:p>
    <w:p w:rsidR="00B66738" w:rsidRDefault="00B66738">
      <w:pPr>
        <w:rPr>
          <w:rFonts w:ascii="Comic Sans MS" w:eastAsia="Comic Sans MS" w:hAnsi="Comic Sans MS" w:cs="Comic Sans MS"/>
          <w:color w:val="5B0F00"/>
          <w:sz w:val="28"/>
          <w:szCs w:val="28"/>
        </w:rPr>
      </w:pPr>
    </w:p>
    <w:p w:rsidR="00B66738" w:rsidRDefault="00B66738">
      <w:pPr>
        <w:rPr>
          <w:rFonts w:ascii="Comic Sans MS" w:eastAsia="Comic Sans MS" w:hAnsi="Comic Sans MS" w:cs="Comic Sans MS"/>
          <w:color w:val="5B0F00"/>
          <w:sz w:val="28"/>
          <w:szCs w:val="28"/>
        </w:rPr>
      </w:pPr>
    </w:p>
    <w:p w:rsidR="00B66738" w:rsidRDefault="00B66738">
      <w:pPr>
        <w:rPr>
          <w:rFonts w:ascii="Comic Sans MS" w:eastAsia="Comic Sans MS" w:hAnsi="Comic Sans MS" w:cs="Comic Sans MS"/>
          <w:color w:val="85200C"/>
          <w:sz w:val="24"/>
          <w:szCs w:val="24"/>
        </w:rPr>
      </w:pPr>
    </w:p>
    <w:p w:rsidR="00B66738" w:rsidRDefault="00B66738">
      <w:pPr>
        <w:rPr>
          <w:rFonts w:ascii="Comic Sans MS" w:eastAsia="Comic Sans MS" w:hAnsi="Comic Sans MS" w:cs="Comic Sans MS"/>
          <w:color w:val="85200C"/>
          <w:sz w:val="28"/>
          <w:szCs w:val="28"/>
        </w:rPr>
      </w:pPr>
    </w:p>
    <w:p w:rsidR="00B66738" w:rsidRDefault="00B66738"/>
    <w:p w:rsidR="00B66738" w:rsidRDefault="00B66738"/>
    <w:p w:rsidR="00B66738" w:rsidRDefault="00B66738"/>
    <w:p w:rsidR="00B66738" w:rsidRDefault="00B66738"/>
    <w:p w:rsidR="00B66738" w:rsidRDefault="00B66738">
      <w:pPr>
        <w:pBdr>
          <w:top w:val="nil"/>
          <w:left w:val="nil"/>
          <w:bottom w:val="nil"/>
          <w:right w:val="nil"/>
          <w:between w:val="nil"/>
        </w:pBdr>
        <w:spacing w:after="600"/>
      </w:pPr>
    </w:p>
    <w:p w:rsidR="00B66738" w:rsidRDefault="00B66738">
      <w:pPr>
        <w:pBdr>
          <w:top w:val="nil"/>
          <w:left w:val="nil"/>
          <w:bottom w:val="nil"/>
          <w:right w:val="nil"/>
          <w:between w:val="nil"/>
        </w:pBdr>
        <w:rPr>
          <w:color w:val="000000"/>
        </w:rPr>
      </w:pPr>
    </w:p>
    <w:p w:rsidR="00B66738" w:rsidRDefault="00B66738">
      <w:pPr>
        <w:pBdr>
          <w:top w:val="nil"/>
          <w:left w:val="nil"/>
          <w:bottom w:val="nil"/>
          <w:right w:val="nil"/>
          <w:between w:val="nil"/>
        </w:pBdr>
      </w:pPr>
    </w:p>
    <w:sectPr w:rsidR="00B66738">
      <w:headerReference w:type="default" r:id="rId12"/>
      <w:footerReference w:type="default" r:id="rId13"/>
      <w:headerReference w:type="first" r:id="rId14"/>
      <w:footerReference w:type="first" r:id="rId15"/>
      <w:pgSz w:w="12240" w:h="15840"/>
      <w:pgMar w:top="1080" w:right="1440" w:bottom="108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41C" w:rsidRDefault="006C241C">
      <w:pPr>
        <w:spacing w:before="0" w:line="240" w:lineRule="auto"/>
      </w:pPr>
      <w:r>
        <w:separator/>
      </w:r>
    </w:p>
  </w:endnote>
  <w:endnote w:type="continuationSeparator" w:id="0">
    <w:p w:rsidR="006C241C" w:rsidRDefault="006C241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oboto">
    <w:altName w:val="Times New Roman"/>
    <w:charset w:val="00"/>
    <w:family w:val="auto"/>
    <w:pitch w:val="default"/>
  </w:font>
  <w:font w:name="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Lobster">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738" w:rsidRDefault="00B66738">
    <w:pPr>
      <w:pBdr>
        <w:top w:val="nil"/>
        <w:left w:val="nil"/>
        <w:bottom w:val="nil"/>
        <w:right w:val="nil"/>
        <w:between w:val="nil"/>
      </w:pBdr>
      <w:spacing w:line="240" w:lineRule="auto"/>
      <w:ind w:left="-1440"/>
      <w:rPr>
        <w:sz w:val="20"/>
        <w:szCs w:val="20"/>
      </w:rPr>
    </w:pPr>
  </w:p>
  <w:p w:rsidR="00B66738" w:rsidRDefault="00B66738">
    <w:pPr>
      <w:pBdr>
        <w:top w:val="nil"/>
        <w:left w:val="nil"/>
        <w:bottom w:val="nil"/>
        <w:right w:val="nil"/>
        <w:between w:val="nil"/>
      </w:pBdr>
      <w:spacing w:line="240" w:lineRule="auto"/>
      <w:ind w:left="-1440"/>
      <w:rPr>
        <w:sz w:val="20"/>
        <w:szCs w:val="20"/>
      </w:rPr>
    </w:pPr>
  </w:p>
  <w:p w:rsidR="00B66738" w:rsidRDefault="00B66738">
    <w:pPr>
      <w:pBdr>
        <w:top w:val="nil"/>
        <w:left w:val="nil"/>
        <w:bottom w:val="nil"/>
        <w:right w:val="nil"/>
        <w:between w:val="nil"/>
      </w:pBdr>
      <w:spacing w:line="240" w:lineRule="auto"/>
      <w:ind w:left="-1440"/>
      <w:rPr>
        <w:sz w:val="20"/>
        <w:szCs w:val="20"/>
      </w:rPr>
    </w:pPr>
  </w:p>
  <w:p w:rsidR="00B66738" w:rsidRDefault="00B66738">
    <w:pPr>
      <w:pBdr>
        <w:top w:val="nil"/>
        <w:left w:val="nil"/>
        <w:bottom w:val="nil"/>
        <w:right w:val="nil"/>
        <w:between w:val="nil"/>
      </w:pBdr>
      <w:spacing w:line="240" w:lineRule="auto"/>
      <w:ind w:left="-1440"/>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738" w:rsidRDefault="00B66738">
    <w:pPr>
      <w:pBdr>
        <w:top w:val="nil"/>
        <w:left w:val="nil"/>
        <w:bottom w:val="nil"/>
        <w:right w:val="nil"/>
        <w:between w:val="nil"/>
      </w:pBdr>
      <w:spacing w:line="240" w:lineRule="auto"/>
      <w:ind w:left="-1440"/>
      <w:rPr>
        <w:sz w:val="20"/>
        <w:szCs w:val="20"/>
      </w:rPr>
    </w:pPr>
  </w:p>
  <w:p w:rsidR="00B66738" w:rsidRDefault="00B66738">
    <w:pPr>
      <w:pBdr>
        <w:top w:val="nil"/>
        <w:left w:val="nil"/>
        <w:bottom w:val="nil"/>
        <w:right w:val="nil"/>
        <w:between w:val="nil"/>
      </w:pBdr>
      <w:spacing w:line="240" w:lineRule="auto"/>
      <w:ind w:left="-1440"/>
      <w:rPr>
        <w:sz w:val="20"/>
        <w:szCs w:val="20"/>
      </w:rPr>
    </w:pPr>
  </w:p>
  <w:p w:rsidR="00B66738" w:rsidRDefault="00B66738">
    <w:pPr>
      <w:pBdr>
        <w:top w:val="nil"/>
        <w:left w:val="nil"/>
        <w:bottom w:val="nil"/>
        <w:right w:val="nil"/>
        <w:between w:val="nil"/>
      </w:pBdr>
      <w:spacing w:line="240" w:lineRule="auto"/>
      <w:ind w:left="-1440"/>
      <w:rPr>
        <w:sz w:val="20"/>
        <w:szCs w:val="20"/>
      </w:rPr>
    </w:pPr>
  </w:p>
  <w:p w:rsidR="00B66738" w:rsidRDefault="00B66738">
    <w:pPr>
      <w:pBdr>
        <w:top w:val="nil"/>
        <w:left w:val="nil"/>
        <w:bottom w:val="nil"/>
        <w:right w:val="nil"/>
        <w:between w:val="nil"/>
      </w:pBdr>
      <w:spacing w:line="240" w:lineRule="auto"/>
      <w:ind w:left="-144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41C" w:rsidRDefault="006C241C">
      <w:pPr>
        <w:spacing w:before="0" w:line="240" w:lineRule="auto"/>
      </w:pPr>
      <w:r>
        <w:separator/>
      </w:r>
    </w:p>
  </w:footnote>
  <w:footnote w:type="continuationSeparator" w:id="0">
    <w:p w:rsidR="006C241C" w:rsidRDefault="006C241C">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738" w:rsidRDefault="00B66738">
    <w:pPr>
      <w:pBdr>
        <w:top w:val="nil"/>
        <w:left w:val="nil"/>
        <w:bottom w:val="nil"/>
        <w:right w:val="nil"/>
        <w:between w:val="nil"/>
      </w:pBdr>
      <w:spacing w:before="600"/>
      <w:rPr>
        <w:rFonts w:ascii="Lobster" w:eastAsia="Lobster" w:hAnsi="Lobster" w:cs="Lobster"/>
        <w:color w:val="BF9000"/>
        <w:sz w:val="48"/>
        <w:szCs w:val="48"/>
      </w:rPr>
    </w:pPr>
  </w:p>
  <w:p w:rsidR="00B66738" w:rsidRDefault="00B66738">
    <w:pPr>
      <w:pBdr>
        <w:top w:val="nil"/>
        <w:left w:val="nil"/>
        <w:bottom w:val="nil"/>
        <w:right w:val="nil"/>
        <w:between w:val="nil"/>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738" w:rsidRDefault="006C241C">
    <w:pPr>
      <w:pBdr>
        <w:top w:val="nil"/>
        <w:left w:val="nil"/>
        <w:bottom w:val="nil"/>
        <w:right w:val="nil"/>
        <w:between w:val="nil"/>
      </w:pBdr>
    </w:pPr>
    <w:r>
      <w:rPr>
        <w:noProof/>
        <w:lang w:val="en-US"/>
      </w:rPr>
      <w:drawing>
        <wp:inline distT="114300" distB="114300" distL="114300" distR="114300">
          <wp:extent cx="6129338" cy="9906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129338" cy="9906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738"/>
    <w:rsid w:val="006C241C"/>
    <w:rsid w:val="00B66738"/>
    <w:rsid w:val="00D30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63E8F8-2FE6-4221-A67C-12D8A9347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boto" w:eastAsia="Roboto" w:hAnsi="Roboto" w:cs="Roboto"/>
        <w:color w:val="666666"/>
        <w:sz w:val="22"/>
        <w:szCs w:val="22"/>
        <w:lang w:val="en" w:eastAsia="en-US" w:bidi="ar-SA"/>
      </w:rPr>
    </w:rPrDefault>
    <w:pPrDefault>
      <w:pPr>
        <w:spacing w:before="200" w:line="335"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val="0"/>
      <w:spacing w:before="400" w:line="240" w:lineRule="auto"/>
      <w:outlineLvl w:val="0"/>
    </w:pPr>
    <w:rPr>
      <w:color w:val="E01B84"/>
      <w:sz w:val="40"/>
      <w:szCs w:val="40"/>
    </w:rPr>
  </w:style>
  <w:style w:type="paragraph" w:styleId="Heading2">
    <w:name w:val="heading 2"/>
    <w:basedOn w:val="Normal"/>
    <w:next w:val="Normal"/>
    <w:pPr>
      <w:spacing w:before="320" w:line="240" w:lineRule="auto"/>
      <w:ind w:left="-15"/>
      <w:outlineLvl w:val="1"/>
    </w:pPr>
    <w:rPr>
      <w:color w:val="000000"/>
      <w:sz w:val="32"/>
      <w:szCs w:val="32"/>
    </w:rPr>
  </w:style>
  <w:style w:type="paragraph" w:styleId="Heading3">
    <w:name w:val="heading 3"/>
    <w:basedOn w:val="Normal"/>
    <w:next w:val="Normal"/>
    <w:pPr>
      <w:outlineLvl w:val="2"/>
    </w:pPr>
    <w:rPr>
      <w:b/>
      <w:color w:val="283592"/>
      <w:sz w:val="24"/>
      <w:szCs w:val="24"/>
    </w:rPr>
  </w:style>
  <w:style w:type="paragraph" w:styleId="Heading4">
    <w:name w:val="heading 4"/>
    <w:basedOn w:val="Normal"/>
    <w:next w:val="Normal"/>
    <w:pPr>
      <w:outlineLvl w:val="3"/>
    </w:pPr>
    <w:rPr>
      <w:b/>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00" w:line="240" w:lineRule="auto"/>
      <w:ind w:left="-15"/>
    </w:pPr>
    <w:rPr>
      <w:color w:val="283592"/>
      <w:sz w:val="68"/>
      <w:szCs w:val="68"/>
    </w:rPr>
  </w:style>
  <w:style w:type="paragraph" w:styleId="Subtitle">
    <w:name w:val="Subtitle"/>
    <w:basedOn w:val="Normal"/>
    <w:next w:val="Normal"/>
    <w:rPr>
      <w:color w:val="E01B8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221</Words>
  <Characters>1261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kmitchell</dc:creator>
  <cp:lastModifiedBy>kmitchell</cp:lastModifiedBy>
  <cp:revision>2</cp:revision>
  <dcterms:created xsi:type="dcterms:W3CDTF">2018-12-10T16:10:00Z</dcterms:created>
  <dcterms:modified xsi:type="dcterms:W3CDTF">2018-12-10T16:10:00Z</dcterms:modified>
</cp:coreProperties>
</file>